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1C6D2" w14:textId="77777777" w:rsidR="00327D8E" w:rsidRDefault="00327D8E">
      <w:pPr>
        <w:rPr>
          <w:b/>
          <w:szCs w:val="21"/>
        </w:rPr>
      </w:pPr>
    </w:p>
    <w:p w14:paraId="42A367FB" w14:textId="11D8DBCF" w:rsidR="0045698F" w:rsidRDefault="0045698F">
      <w:pPr>
        <w:rPr>
          <w:b/>
          <w:bCs/>
          <w:szCs w:val="21"/>
        </w:rPr>
      </w:pPr>
    </w:p>
    <w:p w14:paraId="47753C96" w14:textId="14BE505A" w:rsidR="0045698F" w:rsidRDefault="0045698F">
      <w:pPr>
        <w:rPr>
          <w:b/>
          <w:bCs/>
          <w:szCs w:val="21"/>
        </w:rPr>
      </w:pPr>
    </w:p>
    <w:p w14:paraId="641D390D" w14:textId="59DF1FCE" w:rsidR="0045698F" w:rsidRDefault="0045698F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 wp14:anchorId="5FD41932" wp14:editId="60177AB4">
            <wp:extent cx="6069330" cy="4046890"/>
            <wp:effectExtent l="0" t="0" r="7620" b="0"/>
            <wp:docPr id="2" name="Grafik 2" descr="Ein Bild, das Himmel, draußen, Gebäude, Zau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_Kö-Bog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543" cy="404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CB32" w14:textId="5D5017E7" w:rsidR="0045698F" w:rsidRDefault="0045698F">
      <w:pPr>
        <w:rPr>
          <w:b/>
          <w:bCs/>
          <w:szCs w:val="21"/>
        </w:rPr>
      </w:pPr>
    </w:p>
    <w:p w14:paraId="213254E4" w14:textId="531F5332" w:rsidR="0045698F" w:rsidRPr="0045698F" w:rsidRDefault="0045698F">
      <w:pPr>
        <w:rPr>
          <w:sz w:val="20"/>
          <w:szCs w:val="20"/>
        </w:rPr>
      </w:pPr>
      <w:r w:rsidRPr="0045698F">
        <w:rPr>
          <w:sz w:val="20"/>
          <w:szCs w:val="20"/>
        </w:rPr>
        <w:t>Bild: Copyright Tholl GmbH</w:t>
      </w:r>
    </w:p>
    <w:p w14:paraId="73C78811" w14:textId="77777777" w:rsidR="0045698F" w:rsidRPr="0045698F" w:rsidRDefault="0045698F">
      <w:pPr>
        <w:rPr>
          <w:sz w:val="20"/>
          <w:szCs w:val="20"/>
        </w:rPr>
      </w:pPr>
    </w:p>
    <w:p w14:paraId="3AA0FA8B" w14:textId="338BBB84" w:rsidR="0045698F" w:rsidRPr="0045698F" w:rsidRDefault="0045698F">
      <w:pPr>
        <w:rPr>
          <w:sz w:val="20"/>
          <w:szCs w:val="20"/>
        </w:rPr>
      </w:pP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b/>
          <w:bCs/>
          <w:sz w:val="20"/>
          <w:szCs w:val="20"/>
        </w:rPr>
        <w:tab/>
      </w:r>
      <w:r w:rsidRPr="0045698F">
        <w:rPr>
          <w:sz w:val="20"/>
          <w:szCs w:val="20"/>
        </w:rPr>
        <w:t>07.10.2019</w:t>
      </w:r>
    </w:p>
    <w:p w14:paraId="02654068" w14:textId="77777777" w:rsidR="0045698F" w:rsidRPr="0045698F" w:rsidRDefault="0045698F">
      <w:pPr>
        <w:rPr>
          <w:b/>
          <w:bCs/>
          <w:sz w:val="20"/>
          <w:szCs w:val="20"/>
        </w:rPr>
      </w:pPr>
    </w:p>
    <w:p w14:paraId="31D8BC56" w14:textId="77E5815E" w:rsidR="002075CB" w:rsidRPr="0045698F" w:rsidRDefault="00BC516E">
      <w:pPr>
        <w:rPr>
          <w:b/>
          <w:bCs/>
          <w:sz w:val="20"/>
          <w:szCs w:val="20"/>
        </w:rPr>
      </w:pPr>
      <w:r w:rsidRPr="0045698F">
        <w:rPr>
          <w:b/>
          <w:bCs/>
          <w:sz w:val="20"/>
          <w:szCs w:val="20"/>
        </w:rPr>
        <w:t>Art-</w:t>
      </w:r>
      <w:proofErr w:type="spellStart"/>
      <w:r w:rsidRPr="0045698F">
        <w:rPr>
          <w:b/>
          <w:bCs/>
          <w:sz w:val="20"/>
          <w:szCs w:val="20"/>
        </w:rPr>
        <w:t>Invest</w:t>
      </w:r>
      <w:proofErr w:type="spellEnd"/>
      <w:r w:rsidRPr="0045698F">
        <w:rPr>
          <w:b/>
          <w:bCs/>
          <w:sz w:val="20"/>
          <w:szCs w:val="20"/>
        </w:rPr>
        <w:t xml:space="preserve"> Real Estate Management GmbH &amp; Co. KG verlängert Facility</w:t>
      </w:r>
      <w:r w:rsidR="00A20079" w:rsidRPr="0045698F">
        <w:rPr>
          <w:b/>
          <w:bCs/>
          <w:sz w:val="20"/>
          <w:szCs w:val="20"/>
        </w:rPr>
        <w:t>-Management</w:t>
      </w:r>
      <w:r w:rsidR="00A2436F" w:rsidRPr="0045698F">
        <w:rPr>
          <w:b/>
          <w:bCs/>
          <w:sz w:val="20"/>
          <w:szCs w:val="20"/>
        </w:rPr>
        <w:t>-</w:t>
      </w:r>
      <w:r w:rsidRPr="0045698F">
        <w:rPr>
          <w:b/>
          <w:bCs/>
          <w:sz w:val="20"/>
          <w:szCs w:val="20"/>
        </w:rPr>
        <w:t>Vertrag mit der Tholl GmbH</w:t>
      </w:r>
    </w:p>
    <w:p w14:paraId="00F78421" w14:textId="32948A68" w:rsidR="00BC516E" w:rsidRPr="0045698F" w:rsidRDefault="00BC516E">
      <w:pPr>
        <w:rPr>
          <w:b/>
          <w:bCs/>
          <w:sz w:val="20"/>
          <w:szCs w:val="20"/>
        </w:rPr>
      </w:pPr>
    </w:p>
    <w:p w14:paraId="4FAC6571" w14:textId="21D25918" w:rsidR="00A20079" w:rsidRPr="0045698F" w:rsidRDefault="00BC516E">
      <w:pPr>
        <w:rPr>
          <w:sz w:val="20"/>
          <w:szCs w:val="20"/>
        </w:rPr>
      </w:pPr>
      <w:r w:rsidRPr="0045698F">
        <w:rPr>
          <w:sz w:val="20"/>
          <w:szCs w:val="20"/>
        </w:rPr>
        <w:t xml:space="preserve">Nach </w:t>
      </w:r>
      <w:r w:rsidR="00EB387F" w:rsidRPr="0045698F">
        <w:rPr>
          <w:sz w:val="20"/>
          <w:szCs w:val="20"/>
        </w:rPr>
        <w:t>erfolgreicher Übernahme des F</w:t>
      </w:r>
      <w:r w:rsidR="00A20079" w:rsidRPr="0045698F">
        <w:rPr>
          <w:sz w:val="20"/>
          <w:szCs w:val="20"/>
        </w:rPr>
        <w:t xml:space="preserve">acility-Managements </w:t>
      </w:r>
      <w:r w:rsidR="00EB387F" w:rsidRPr="0045698F">
        <w:rPr>
          <w:sz w:val="20"/>
          <w:szCs w:val="20"/>
        </w:rPr>
        <w:t xml:space="preserve">im Objekt </w:t>
      </w:r>
      <w:proofErr w:type="spellStart"/>
      <w:r w:rsidR="00EB387F" w:rsidRPr="0045698F">
        <w:rPr>
          <w:sz w:val="20"/>
          <w:szCs w:val="20"/>
        </w:rPr>
        <w:t>Kö</w:t>
      </w:r>
      <w:proofErr w:type="spellEnd"/>
      <w:r w:rsidR="00EB387F" w:rsidRPr="0045698F">
        <w:rPr>
          <w:sz w:val="20"/>
          <w:szCs w:val="20"/>
        </w:rPr>
        <w:t xml:space="preserve">-Bogen Düsseldorf im April 2018 haben </w:t>
      </w:r>
      <w:r w:rsidRPr="0045698F">
        <w:rPr>
          <w:sz w:val="20"/>
          <w:szCs w:val="20"/>
        </w:rPr>
        <w:t>Art-</w:t>
      </w:r>
      <w:proofErr w:type="spellStart"/>
      <w:r w:rsidRPr="0045698F">
        <w:rPr>
          <w:sz w:val="20"/>
          <w:szCs w:val="20"/>
        </w:rPr>
        <w:t>Invest</w:t>
      </w:r>
      <w:proofErr w:type="spellEnd"/>
      <w:r w:rsidRPr="0045698F">
        <w:rPr>
          <w:sz w:val="20"/>
          <w:szCs w:val="20"/>
        </w:rPr>
        <w:t xml:space="preserve"> </w:t>
      </w:r>
      <w:r w:rsidR="00B46B35" w:rsidRPr="0045698F">
        <w:rPr>
          <w:sz w:val="20"/>
          <w:szCs w:val="20"/>
        </w:rPr>
        <w:t xml:space="preserve">Real Estate </w:t>
      </w:r>
      <w:r w:rsidRPr="0045698F">
        <w:rPr>
          <w:sz w:val="20"/>
          <w:szCs w:val="20"/>
        </w:rPr>
        <w:t>und Tholl</w:t>
      </w:r>
      <w:r w:rsidR="00583479" w:rsidRPr="0045698F">
        <w:rPr>
          <w:sz w:val="20"/>
          <w:szCs w:val="20"/>
        </w:rPr>
        <w:t xml:space="preserve"> FM</w:t>
      </w:r>
      <w:r w:rsidRPr="0045698F">
        <w:rPr>
          <w:sz w:val="20"/>
          <w:szCs w:val="20"/>
        </w:rPr>
        <w:t xml:space="preserve"> ihren Vertrag</w:t>
      </w:r>
      <w:r w:rsidR="00A20079" w:rsidRPr="0045698F">
        <w:rPr>
          <w:sz w:val="20"/>
          <w:szCs w:val="20"/>
        </w:rPr>
        <w:t xml:space="preserve"> um weitere 2 Jahre </w:t>
      </w:r>
      <w:r w:rsidRPr="0045698F">
        <w:rPr>
          <w:sz w:val="20"/>
          <w:szCs w:val="20"/>
        </w:rPr>
        <w:t>bis 2021 verlängert.</w:t>
      </w:r>
      <w:r w:rsidR="00A20079" w:rsidRPr="0045698F">
        <w:rPr>
          <w:sz w:val="20"/>
          <w:szCs w:val="20"/>
        </w:rPr>
        <w:t xml:space="preserve"> </w:t>
      </w:r>
      <w:r w:rsidRPr="0045698F">
        <w:rPr>
          <w:sz w:val="20"/>
          <w:szCs w:val="20"/>
        </w:rPr>
        <w:t xml:space="preserve">Der </w:t>
      </w:r>
      <w:r w:rsidR="00A20079" w:rsidRPr="0045698F">
        <w:rPr>
          <w:sz w:val="20"/>
          <w:szCs w:val="20"/>
        </w:rPr>
        <w:t>Auftrag</w:t>
      </w:r>
      <w:r w:rsidRPr="0045698F">
        <w:rPr>
          <w:sz w:val="20"/>
          <w:szCs w:val="20"/>
        </w:rPr>
        <w:t xml:space="preserve"> umfasst</w:t>
      </w:r>
      <w:r w:rsidR="00A20079" w:rsidRPr="0045698F">
        <w:rPr>
          <w:sz w:val="20"/>
          <w:szCs w:val="20"/>
        </w:rPr>
        <w:t xml:space="preserve"> –</w:t>
      </w:r>
      <w:r w:rsidR="00A2436F" w:rsidRPr="0045698F">
        <w:rPr>
          <w:sz w:val="20"/>
          <w:szCs w:val="20"/>
        </w:rPr>
        <w:t xml:space="preserve"> unter anderem </w:t>
      </w:r>
      <w:r w:rsidR="00A20079" w:rsidRPr="0045698F">
        <w:rPr>
          <w:sz w:val="20"/>
          <w:szCs w:val="20"/>
        </w:rPr>
        <w:t>aufgrund der hochkomplexen</w:t>
      </w:r>
      <w:r w:rsidR="00583479" w:rsidRPr="0045698F">
        <w:rPr>
          <w:sz w:val="20"/>
          <w:szCs w:val="20"/>
        </w:rPr>
        <w:t xml:space="preserve"> </w:t>
      </w:r>
      <w:r w:rsidR="00A20079" w:rsidRPr="0045698F">
        <w:rPr>
          <w:sz w:val="20"/>
          <w:szCs w:val="20"/>
        </w:rPr>
        <w:t>technischen Anlagen</w:t>
      </w:r>
      <w:r w:rsidR="00583479" w:rsidRPr="0045698F">
        <w:rPr>
          <w:sz w:val="20"/>
          <w:szCs w:val="20"/>
        </w:rPr>
        <w:t xml:space="preserve"> und </w:t>
      </w:r>
      <w:r w:rsidR="003D2577" w:rsidRPr="0045698F">
        <w:rPr>
          <w:sz w:val="20"/>
          <w:szCs w:val="20"/>
        </w:rPr>
        <w:t xml:space="preserve">exklusiven </w:t>
      </w:r>
      <w:r w:rsidR="00583479" w:rsidRPr="0045698F">
        <w:rPr>
          <w:sz w:val="20"/>
          <w:szCs w:val="20"/>
        </w:rPr>
        <w:t>Mieter</w:t>
      </w:r>
      <w:r w:rsidR="007E6A72" w:rsidRPr="0045698F">
        <w:rPr>
          <w:sz w:val="20"/>
          <w:szCs w:val="20"/>
        </w:rPr>
        <w:t>struktur</w:t>
      </w:r>
      <w:r w:rsidR="00A20079" w:rsidRPr="0045698F">
        <w:rPr>
          <w:sz w:val="20"/>
          <w:szCs w:val="20"/>
        </w:rPr>
        <w:t xml:space="preserve"> – </w:t>
      </w:r>
      <w:r w:rsidRPr="0045698F">
        <w:rPr>
          <w:sz w:val="20"/>
          <w:szCs w:val="20"/>
        </w:rPr>
        <w:t xml:space="preserve">ein </w:t>
      </w:r>
      <w:r w:rsidR="00A2436F" w:rsidRPr="0045698F">
        <w:rPr>
          <w:sz w:val="20"/>
          <w:szCs w:val="20"/>
        </w:rPr>
        <w:t xml:space="preserve">sehr </w:t>
      </w:r>
      <w:r w:rsidRPr="0045698F">
        <w:rPr>
          <w:sz w:val="20"/>
          <w:szCs w:val="20"/>
        </w:rPr>
        <w:t>breites</w:t>
      </w:r>
      <w:r w:rsidR="00A20079" w:rsidRPr="0045698F">
        <w:rPr>
          <w:sz w:val="20"/>
          <w:szCs w:val="20"/>
        </w:rPr>
        <w:t>, anspruchsvolles</w:t>
      </w:r>
      <w:r w:rsidRPr="0045698F">
        <w:rPr>
          <w:sz w:val="20"/>
          <w:szCs w:val="20"/>
        </w:rPr>
        <w:t xml:space="preserve"> Dienstleistungsportfolio </w:t>
      </w:r>
      <w:r w:rsidR="00B34C29" w:rsidRPr="0045698F">
        <w:rPr>
          <w:sz w:val="20"/>
          <w:szCs w:val="20"/>
        </w:rPr>
        <w:t>des</w:t>
      </w:r>
      <w:r w:rsidR="00583479" w:rsidRPr="0045698F">
        <w:rPr>
          <w:sz w:val="20"/>
          <w:szCs w:val="20"/>
        </w:rPr>
        <w:t xml:space="preserve"> </w:t>
      </w:r>
      <w:r w:rsidRPr="0045698F">
        <w:rPr>
          <w:sz w:val="20"/>
          <w:szCs w:val="20"/>
        </w:rPr>
        <w:t>Facility</w:t>
      </w:r>
      <w:r w:rsidR="00A20079" w:rsidRPr="0045698F">
        <w:rPr>
          <w:sz w:val="20"/>
          <w:szCs w:val="20"/>
        </w:rPr>
        <w:t>-Management</w:t>
      </w:r>
      <w:r w:rsidR="00B34C29" w:rsidRPr="0045698F">
        <w:rPr>
          <w:sz w:val="20"/>
          <w:szCs w:val="20"/>
        </w:rPr>
        <w:t>s</w:t>
      </w:r>
      <w:r w:rsidR="00A20079" w:rsidRPr="0045698F">
        <w:rPr>
          <w:sz w:val="20"/>
          <w:szCs w:val="20"/>
        </w:rPr>
        <w:t>.</w:t>
      </w:r>
    </w:p>
    <w:p w14:paraId="05403580" w14:textId="77777777" w:rsidR="00A20079" w:rsidRPr="0045698F" w:rsidRDefault="00A20079">
      <w:pPr>
        <w:rPr>
          <w:sz w:val="20"/>
          <w:szCs w:val="20"/>
        </w:rPr>
      </w:pPr>
    </w:p>
    <w:p w14:paraId="078E75E7" w14:textId="2815B418" w:rsidR="00BC516E" w:rsidRPr="0045698F" w:rsidRDefault="00EB387F">
      <w:pPr>
        <w:rPr>
          <w:sz w:val="20"/>
          <w:szCs w:val="20"/>
        </w:rPr>
      </w:pPr>
      <w:r w:rsidRPr="0045698F">
        <w:rPr>
          <w:i/>
          <w:iCs/>
          <w:sz w:val="20"/>
          <w:szCs w:val="20"/>
        </w:rPr>
        <w:t xml:space="preserve">„Wir freuen uns sehr, dass wir unsere </w:t>
      </w:r>
      <w:r w:rsidR="00583479" w:rsidRPr="0045698F">
        <w:rPr>
          <w:i/>
          <w:iCs/>
          <w:sz w:val="20"/>
          <w:szCs w:val="20"/>
        </w:rPr>
        <w:t xml:space="preserve">erfolgreiche </w:t>
      </w:r>
      <w:r w:rsidRPr="0045698F">
        <w:rPr>
          <w:i/>
          <w:iCs/>
          <w:sz w:val="20"/>
          <w:szCs w:val="20"/>
        </w:rPr>
        <w:t>Partnerschaft</w:t>
      </w:r>
      <w:r w:rsidR="00583479" w:rsidRPr="0045698F">
        <w:rPr>
          <w:i/>
          <w:iCs/>
          <w:sz w:val="20"/>
          <w:szCs w:val="20"/>
        </w:rPr>
        <w:t xml:space="preserve"> </w:t>
      </w:r>
      <w:r w:rsidRPr="0045698F">
        <w:rPr>
          <w:i/>
          <w:iCs/>
          <w:sz w:val="20"/>
          <w:szCs w:val="20"/>
        </w:rPr>
        <w:t>fortführen können</w:t>
      </w:r>
      <w:r w:rsidR="00A2436F" w:rsidRPr="0045698F">
        <w:rPr>
          <w:i/>
          <w:iCs/>
          <w:sz w:val="20"/>
          <w:szCs w:val="20"/>
        </w:rPr>
        <w:t>. Ich bedanke mich bei allen Mitarbeiterinnen und Mitarbeitern, die zu diesem Erfolg beigetragen haben</w:t>
      </w:r>
      <w:r w:rsidRPr="0045698F">
        <w:rPr>
          <w:i/>
          <w:iCs/>
          <w:sz w:val="20"/>
          <w:szCs w:val="20"/>
        </w:rPr>
        <w:t>“</w:t>
      </w:r>
      <w:r w:rsidRPr="0045698F">
        <w:rPr>
          <w:sz w:val="20"/>
          <w:szCs w:val="20"/>
        </w:rPr>
        <w:t xml:space="preserve">, </w:t>
      </w:r>
      <w:r w:rsidR="00BC516E" w:rsidRPr="0045698F">
        <w:rPr>
          <w:sz w:val="20"/>
          <w:szCs w:val="20"/>
        </w:rPr>
        <w:t>so Christoph Tholl</w:t>
      </w:r>
      <w:r w:rsidRPr="0045698F">
        <w:rPr>
          <w:sz w:val="20"/>
          <w:szCs w:val="20"/>
        </w:rPr>
        <w:t>,</w:t>
      </w:r>
      <w:r w:rsidR="0045698F">
        <w:rPr>
          <w:sz w:val="20"/>
          <w:szCs w:val="20"/>
        </w:rPr>
        <w:t xml:space="preserve"> </w:t>
      </w:r>
      <w:r w:rsidRPr="0045698F">
        <w:rPr>
          <w:sz w:val="20"/>
          <w:szCs w:val="20"/>
        </w:rPr>
        <w:t>Geschäftsführer</w:t>
      </w:r>
      <w:r w:rsidR="0045698F">
        <w:rPr>
          <w:sz w:val="20"/>
          <w:szCs w:val="20"/>
        </w:rPr>
        <w:t xml:space="preserve"> </w:t>
      </w:r>
      <w:r w:rsidRPr="0045698F">
        <w:rPr>
          <w:sz w:val="20"/>
          <w:szCs w:val="20"/>
        </w:rPr>
        <w:t>der</w:t>
      </w:r>
      <w:r w:rsidR="0045698F">
        <w:rPr>
          <w:sz w:val="20"/>
          <w:szCs w:val="20"/>
        </w:rPr>
        <w:t xml:space="preserve"> </w:t>
      </w:r>
      <w:r w:rsidRPr="0045698F">
        <w:rPr>
          <w:sz w:val="20"/>
          <w:szCs w:val="20"/>
        </w:rPr>
        <w:t>Tholl</w:t>
      </w:r>
      <w:r w:rsidR="0045698F">
        <w:rPr>
          <w:sz w:val="20"/>
          <w:szCs w:val="20"/>
        </w:rPr>
        <w:t xml:space="preserve"> </w:t>
      </w:r>
      <w:r w:rsidRPr="0045698F">
        <w:rPr>
          <w:sz w:val="20"/>
          <w:szCs w:val="20"/>
        </w:rPr>
        <w:t>GmbH.</w:t>
      </w:r>
      <w:r w:rsidR="00BC516E" w:rsidRPr="0045698F">
        <w:rPr>
          <w:sz w:val="20"/>
          <w:szCs w:val="20"/>
        </w:rPr>
        <w:t xml:space="preserve"> </w:t>
      </w:r>
    </w:p>
    <w:p w14:paraId="10AA6C90" w14:textId="77777777" w:rsidR="00EB387F" w:rsidRPr="0045698F" w:rsidRDefault="00EB387F">
      <w:pPr>
        <w:rPr>
          <w:sz w:val="20"/>
          <w:szCs w:val="20"/>
        </w:rPr>
      </w:pPr>
    </w:p>
    <w:p w14:paraId="116E64F8" w14:textId="31DDAE12" w:rsidR="00EB387F" w:rsidRPr="0045698F" w:rsidRDefault="00BC516E" w:rsidP="00EB387F">
      <w:pPr>
        <w:rPr>
          <w:sz w:val="20"/>
          <w:szCs w:val="20"/>
        </w:rPr>
      </w:pPr>
      <w:r w:rsidRPr="0045698F">
        <w:rPr>
          <w:i/>
          <w:iCs/>
          <w:sz w:val="20"/>
          <w:szCs w:val="20"/>
        </w:rPr>
        <w:t xml:space="preserve">„Wir blicken auf </w:t>
      </w:r>
      <w:r w:rsidR="00EB387F" w:rsidRPr="0045698F">
        <w:rPr>
          <w:i/>
          <w:iCs/>
          <w:sz w:val="20"/>
          <w:szCs w:val="20"/>
        </w:rPr>
        <w:t xml:space="preserve">eine </w:t>
      </w:r>
      <w:r w:rsidRPr="0045698F">
        <w:rPr>
          <w:i/>
          <w:iCs/>
          <w:sz w:val="20"/>
          <w:szCs w:val="20"/>
        </w:rPr>
        <w:t>erfolgreiche Zusammenarbeit</w:t>
      </w:r>
      <w:r w:rsidR="00EB387F" w:rsidRPr="0045698F">
        <w:rPr>
          <w:i/>
          <w:iCs/>
          <w:sz w:val="20"/>
          <w:szCs w:val="20"/>
        </w:rPr>
        <w:t xml:space="preserve"> </w:t>
      </w:r>
      <w:r w:rsidRPr="0045698F">
        <w:rPr>
          <w:i/>
          <w:iCs/>
          <w:sz w:val="20"/>
          <w:szCs w:val="20"/>
        </w:rPr>
        <w:t>zurück</w:t>
      </w:r>
      <w:r w:rsidR="00EB387F" w:rsidRPr="0045698F">
        <w:rPr>
          <w:i/>
          <w:iCs/>
          <w:sz w:val="20"/>
          <w:szCs w:val="20"/>
        </w:rPr>
        <w:t xml:space="preserve">, die wir gerne fortsetzen“, </w:t>
      </w:r>
      <w:r w:rsidRPr="0045698F">
        <w:rPr>
          <w:sz w:val="20"/>
          <w:szCs w:val="20"/>
        </w:rPr>
        <w:t>sagt</w:t>
      </w:r>
      <w:r w:rsidR="00B46B35" w:rsidRPr="0045698F">
        <w:rPr>
          <w:sz w:val="20"/>
          <w:szCs w:val="20"/>
        </w:rPr>
        <w:t xml:space="preserve"> Andreas Stolz,</w:t>
      </w:r>
      <w:r w:rsidR="00EB387F" w:rsidRPr="0045698F">
        <w:rPr>
          <w:sz w:val="20"/>
          <w:szCs w:val="20"/>
        </w:rPr>
        <w:t xml:space="preserve"> </w:t>
      </w:r>
      <w:r w:rsidR="00B46B35" w:rsidRPr="0045698F">
        <w:rPr>
          <w:sz w:val="20"/>
          <w:szCs w:val="20"/>
        </w:rPr>
        <w:t xml:space="preserve">Head </w:t>
      </w:r>
      <w:proofErr w:type="spellStart"/>
      <w:r w:rsidR="00B46B35" w:rsidRPr="0045698F">
        <w:rPr>
          <w:sz w:val="20"/>
          <w:szCs w:val="20"/>
        </w:rPr>
        <w:t>of</w:t>
      </w:r>
      <w:proofErr w:type="spellEnd"/>
      <w:r w:rsidR="00B46B35" w:rsidRPr="0045698F">
        <w:rPr>
          <w:sz w:val="20"/>
          <w:szCs w:val="20"/>
        </w:rPr>
        <w:t xml:space="preserve"> Asset Management </w:t>
      </w:r>
      <w:r w:rsidR="00EB387F" w:rsidRPr="0045698F">
        <w:rPr>
          <w:sz w:val="20"/>
          <w:szCs w:val="20"/>
        </w:rPr>
        <w:t xml:space="preserve">bei </w:t>
      </w:r>
      <w:r w:rsidR="00FB1544" w:rsidRPr="0045698F">
        <w:rPr>
          <w:sz w:val="20"/>
          <w:szCs w:val="20"/>
        </w:rPr>
        <w:t xml:space="preserve">der </w:t>
      </w:r>
      <w:r w:rsidR="00EB387F" w:rsidRPr="0045698F">
        <w:rPr>
          <w:sz w:val="20"/>
          <w:szCs w:val="20"/>
        </w:rPr>
        <w:t>Art-</w:t>
      </w:r>
      <w:proofErr w:type="spellStart"/>
      <w:r w:rsidR="00EB387F" w:rsidRPr="0045698F">
        <w:rPr>
          <w:sz w:val="20"/>
          <w:szCs w:val="20"/>
        </w:rPr>
        <w:t>Invest</w:t>
      </w:r>
      <w:proofErr w:type="spellEnd"/>
      <w:r w:rsidR="00B46B35" w:rsidRPr="0045698F">
        <w:rPr>
          <w:sz w:val="20"/>
          <w:szCs w:val="20"/>
        </w:rPr>
        <w:t xml:space="preserve"> Real Estate</w:t>
      </w:r>
      <w:r w:rsidR="00FB1544" w:rsidRPr="0045698F">
        <w:rPr>
          <w:sz w:val="20"/>
          <w:szCs w:val="20"/>
        </w:rPr>
        <w:t xml:space="preserve"> GmbH &amp; Co. KG.</w:t>
      </w:r>
    </w:p>
    <w:p w14:paraId="2ACB0B13" w14:textId="7933A3EA" w:rsidR="0045698F" w:rsidRDefault="0045698F" w:rsidP="00EB387F">
      <w:pPr>
        <w:rPr>
          <w:sz w:val="20"/>
          <w:szCs w:val="20"/>
        </w:rPr>
      </w:pPr>
    </w:p>
    <w:p w14:paraId="4D244C08" w14:textId="0485AAD9" w:rsidR="00FE73F5" w:rsidRDefault="00FE73F5" w:rsidP="00EB387F">
      <w:pPr>
        <w:rPr>
          <w:sz w:val="20"/>
          <w:szCs w:val="20"/>
        </w:rPr>
      </w:pPr>
    </w:p>
    <w:p w14:paraId="16F7F571" w14:textId="77777777" w:rsidR="00FE73F5" w:rsidRPr="0045698F" w:rsidRDefault="00FE73F5" w:rsidP="00EB387F">
      <w:pPr>
        <w:rPr>
          <w:b/>
          <w:bCs/>
          <w:sz w:val="20"/>
          <w:szCs w:val="20"/>
        </w:rPr>
      </w:pPr>
      <w:bookmarkStart w:id="0" w:name="_GoBack"/>
      <w:bookmarkEnd w:id="0"/>
    </w:p>
    <w:p w14:paraId="68E4F0BA" w14:textId="37A8C66D" w:rsidR="0045698F" w:rsidRPr="0045698F" w:rsidRDefault="0045698F" w:rsidP="0045698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Kontakt </w:t>
      </w:r>
      <w:r w:rsidRPr="0045698F">
        <w:rPr>
          <w:b/>
          <w:bCs/>
          <w:sz w:val="20"/>
          <w:szCs w:val="20"/>
        </w:rPr>
        <w:t xml:space="preserve">Pressemitteilung </w:t>
      </w:r>
    </w:p>
    <w:p w14:paraId="2B092B87" w14:textId="77777777" w:rsidR="0045698F" w:rsidRDefault="0045698F" w:rsidP="0045698F">
      <w:pPr>
        <w:rPr>
          <w:sz w:val="20"/>
          <w:szCs w:val="20"/>
        </w:rPr>
      </w:pPr>
      <w:r>
        <w:rPr>
          <w:sz w:val="20"/>
          <w:szCs w:val="20"/>
        </w:rPr>
        <w:t>Tholl GmbH</w:t>
      </w:r>
    </w:p>
    <w:p w14:paraId="4699068A" w14:textId="77777777" w:rsidR="00FE73F5" w:rsidRDefault="00FE73F5" w:rsidP="00FE73F5">
      <w:pPr>
        <w:rPr>
          <w:rFonts w:cs="Arial"/>
          <w:noProof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>Geschäftsadresse:</w:t>
      </w:r>
    </w:p>
    <w:p w14:paraId="779CC601" w14:textId="77777777" w:rsidR="00FE73F5" w:rsidRDefault="00FE73F5" w:rsidP="00FE73F5">
      <w:pPr>
        <w:rPr>
          <w:rFonts w:cs="Arial"/>
          <w:noProof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>Tiefenbroicher Weg 16</w:t>
      </w:r>
    </w:p>
    <w:p w14:paraId="54650774" w14:textId="77777777" w:rsidR="00FE73F5" w:rsidRDefault="00FE73F5" w:rsidP="00FE73F5">
      <w:pPr>
        <w:rPr>
          <w:rFonts w:cs="Arial"/>
          <w:noProof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 xml:space="preserve">40472 Düsseldorf </w:t>
      </w:r>
    </w:p>
    <w:p w14:paraId="046D5CDC" w14:textId="676DF06B" w:rsidR="00FE73F5" w:rsidRDefault="00FE73F5" w:rsidP="00FE73F5">
      <w:pPr>
        <w:rPr>
          <w:rFonts w:cs="Arial"/>
          <w:noProof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 xml:space="preserve">Tel:   </w:t>
      </w:r>
      <w:r>
        <w:rPr>
          <w:rFonts w:cs="Arial"/>
          <w:noProof/>
          <w:color w:val="000000"/>
          <w:sz w:val="20"/>
          <w:szCs w:val="20"/>
        </w:rPr>
        <w:tab/>
      </w:r>
      <w:r>
        <w:rPr>
          <w:rFonts w:cs="Arial"/>
          <w:noProof/>
          <w:color w:val="000000"/>
          <w:sz w:val="20"/>
          <w:szCs w:val="20"/>
        </w:rPr>
        <w:t>+49 211 23850 331</w:t>
      </w:r>
    </w:p>
    <w:p w14:paraId="36636BDD" w14:textId="3AF236F8" w:rsidR="00EB387F" w:rsidRPr="0045698F" w:rsidRDefault="00FE73F5" w:rsidP="00FE73F5">
      <w:pPr>
        <w:rPr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t>E-Mail: s.flahs@tholl-gmbh.de</w:t>
      </w:r>
    </w:p>
    <w:sectPr w:rsidR="00EB387F" w:rsidRPr="0045698F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127DA" w14:textId="77777777" w:rsidR="00327D8E" w:rsidRDefault="00327D8E" w:rsidP="00327D8E">
      <w:r>
        <w:separator/>
      </w:r>
    </w:p>
  </w:endnote>
  <w:endnote w:type="continuationSeparator" w:id="0">
    <w:p w14:paraId="4E3BFDF9" w14:textId="77777777" w:rsidR="00327D8E" w:rsidRDefault="00327D8E" w:rsidP="0032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E0A81" w14:textId="77777777" w:rsidR="00327D8E" w:rsidRDefault="00327D8E" w:rsidP="00327D8E">
      <w:r>
        <w:separator/>
      </w:r>
    </w:p>
  </w:footnote>
  <w:footnote w:type="continuationSeparator" w:id="0">
    <w:p w14:paraId="08A30B4A" w14:textId="77777777" w:rsidR="00327D8E" w:rsidRDefault="00327D8E" w:rsidP="00327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2E132" w14:textId="77777777" w:rsidR="00327D8E" w:rsidRDefault="00327D8E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42ABBA" wp14:editId="00C2B3EC">
          <wp:simplePos x="0" y="0"/>
          <wp:positionH relativeFrom="column">
            <wp:posOffset>5062855</wp:posOffset>
          </wp:positionH>
          <wp:positionV relativeFrom="paragraph">
            <wp:posOffset>-401955</wp:posOffset>
          </wp:positionV>
          <wp:extent cx="1544400" cy="12852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oll-logo-4c-CMYK-so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12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13273F"/>
    <w:multiLevelType w:val="hybridMultilevel"/>
    <w:tmpl w:val="D638CCE8"/>
    <w:lvl w:ilvl="0" w:tplc="D054CBF4">
      <w:start w:val="2"/>
      <w:numFmt w:val="decimal"/>
      <w:lvlRestart w:val="0"/>
      <w:pStyle w:val="Verfgungspunkt"/>
      <w:lvlText w:val="%1."/>
      <w:lvlJc w:val="left"/>
      <w:pPr>
        <w:tabs>
          <w:tab w:val="num" w:pos="0"/>
        </w:tabs>
        <w:ind w:left="0" w:hanging="425"/>
      </w:pPr>
      <w:rPr>
        <w:rFonts w:ascii="Arial" w:hAnsi="Arial" w:hint="default"/>
        <w:b w:val="0"/>
        <w:i w:val="0"/>
        <w:vanish/>
        <w:color w:val="auto"/>
        <w:sz w:val="21"/>
        <w:szCs w:val="21"/>
        <w:u w:val="none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5CB"/>
    <w:rsid w:val="00030E1C"/>
    <w:rsid w:val="000419DA"/>
    <w:rsid w:val="00047284"/>
    <w:rsid w:val="00112FDD"/>
    <w:rsid w:val="00123306"/>
    <w:rsid w:val="00152DBA"/>
    <w:rsid w:val="002075CB"/>
    <w:rsid w:val="0025276F"/>
    <w:rsid w:val="002A121F"/>
    <w:rsid w:val="00327D8E"/>
    <w:rsid w:val="003342C7"/>
    <w:rsid w:val="00347588"/>
    <w:rsid w:val="003D2577"/>
    <w:rsid w:val="004032AB"/>
    <w:rsid w:val="0045698F"/>
    <w:rsid w:val="00500BE2"/>
    <w:rsid w:val="005421B3"/>
    <w:rsid w:val="00583479"/>
    <w:rsid w:val="00647DF9"/>
    <w:rsid w:val="00681117"/>
    <w:rsid w:val="007826DB"/>
    <w:rsid w:val="007A2DED"/>
    <w:rsid w:val="007E6A72"/>
    <w:rsid w:val="008B7ECF"/>
    <w:rsid w:val="008C3DA9"/>
    <w:rsid w:val="00916EEF"/>
    <w:rsid w:val="009238C9"/>
    <w:rsid w:val="00923E0F"/>
    <w:rsid w:val="00987AB0"/>
    <w:rsid w:val="00A20079"/>
    <w:rsid w:val="00A2436F"/>
    <w:rsid w:val="00AC3BF0"/>
    <w:rsid w:val="00B129C7"/>
    <w:rsid w:val="00B34C29"/>
    <w:rsid w:val="00B46B35"/>
    <w:rsid w:val="00BA78BB"/>
    <w:rsid w:val="00BC516E"/>
    <w:rsid w:val="00C66DF1"/>
    <w:rsid w:val="00C840B1"/>
    <w:rsid w:val="00D6204A"/>
    <w:rsid w:val="00DA090F"/>
    <w:rsid w:val="00DB404F"/>
    <w:rsid w:val="00DD5B00"/>
    <w:rsid w:val="00E51059"/>
    <w:rsid w:val="00E9786F"/>
    <w:rsid w:val="00EB16AB"/>
    <w:rsid w:val="00EB387F"/>
    <w:rsid w:val="00F21FC2"/>
    <w:rsid w:val="00FB1544"/>
    <w:rsid w:val="00FC0C1D"/>
    <w:rsid w:val="00FE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03F98B91"/>
  <w15:docId w15:val="{F4462723-F6A8-4A8E-A25C-638FA351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4032AB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fgungspunkt">
    <w:name w:val="Verfügungspunkt"/>
    <w:basedOn w:val="Standard"/>
    <w:next w:val="Standard"/>
    <w:rsid w:val="00047284"/>
    <w:pPr>
      <w:numPr>
        <w:numId w:val="4"/>
      </w:numPr>
      <w:spacing w:line="280" w:lineRule="atLeast"/>
    </w:pPr>
    <w:rPr>
      <w:rFonts w:ascii="Verdana" w:eastAsia="Times New Roman" w:hAnsi="Verdana" w:cs="Arial"/>
      <w:vanish/>
      <w:sz w:val="21"/>
      <w:szCs w:val="21"/>
    </w:rPr>
  </w:style>
  <w:style w:type="paragraph" w:styleId="Kopfzeile">
    <w:name w:val="header"/>
    <w:basedOn w:val="Standard"/>
    <w:link w:val="KopfzeileZchn"/>
    <w:unhideWhenUsed/>
    <w:rsid w:val="00327D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27D8E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327D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27D8E"/>
    <w:rPr>
      <w:rFonts w:ascii="Arial" w:hAnsi="Arial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4569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Kranen, Stephanie</dc:creator>
  <cp:lastModifiedBy>Sandra Flahs</cp:lastModifiedBy>
  <cp:revision>2</cp:revision>
  <cp:lastPrinted>2019-10-01T10:08:00Z</cp:lastPrinted>
  <dcterms:created xsi:type="dcterms:W3CDTF">2019-10-09T10:01:00Z</dcterms:created>
  <dcterms:modified xsi:type="dcterms:W3CDTF">2019-10-09T10:01:00Z</dcterms:modified>
</cp:coreProperties>
</file>